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66" w:rsidRDefault="00921066" w:rsidP="00E3247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Casa Blanca Resort Condominium Association, Inc</w:t>
      </w:r>
      <w:proofErr w:type="gramStart"/>
      <w:r>
        <w:rPr>
          <w:rFonts w:ascii="Times New Roman" w:hAnsi="Times New Roman" w:cs="Times New Roman"/>
          <w:b/>
          <w:color w:val="000000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5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37th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Annual Owners' Meeting Minutes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105AA">
        <w:rPr>
          <w:rFonts w:ascii="Times New Roman" w:hAnsi="Times New Roman" w:cs="Times New Roman"/>
          <w:b/>
          <w:color w:val="000000"/>
          <w:sz w:val="28"/>
          <w:szCs w:val="28"/>
        </w:rPr>
        <w:t>October 18, 2019</w:t>
      </w:r>
    </w:p>
    <w:p w:rsidR="004105AA" w:rsidRDefault="00921066" w:rsidP="00E324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5AA">
        <w:rPr>
          <w:rFonts w:ascii="Times New Roman" w:hAnsi="Times New Roman" w:cs="Times New Roman"/>
          <w:color w:val="000000"/>
          <w:sz w:val="28"/>
          <w:szCs w:val="28"/>
        </w:rPr>
        <w:t xml:space="preserve">The Annual Owners' Meeting was called to order by </w:t>
      </w:r>
      <w:r w:rsidR="004105AA" w:rsidRPr="004105AA">
        <w:rPr>
          <w:rFonts w:ascii="Times New Roman" w:hAnsi="Times New Roman" w:cs="Times New Roman"/>
          <w:color w:val="000000"/>
          <w:sz w:val="28"/>
          <w:szCs w:val="28"/>
        </w:rPr>
        <w:t>Richard Carnley, Board President at 6:10 PM</w:t>
      </w:r>
      <w:r w:rsidRPr="004105AA">
        <w:rPr>
          <w:rFonts w:ascii="Times New Roman" w:hAnsi="Times New Roman" w:cs="Times New Roman"/>
          <w:color w:val="000000"/>
          <w:sz w:val="28"/>
          <w:szCs w:val="28"/>
        </w:rPr>
        <w:t xml:space="preserve">.  Board members present were </w:t>
      </w:r>
      <w:r w:rsidR="004105AA" w:rsidRPr="004105AA">
        <w:rPr>
          <w:rFonts w:ascii="Times New Roman" w:hAnsi="Times New Roman" w:cs="Times New Roman"/>
          <w:color w:val="000000"/>
          <w:sz w:val="28"/>
          <w:szCs w:val="28"/>
        </w:rPr>
        <w:t xml:space="preserve">Bobby Craven, Vice President, Gene Phillips, Treasurer, Lynn Miller, Secretary and Tommy Stoutamire, Director. </w:t>
      </w:r>
      <w:r w:rsidRPr="004105AA">
        <w:rPr>
          <w:rFonts w:ascii="Times New Roman" w:hAnsi="Times New Roman" w:cs="Times New Roman"/>
          <w:color w:val="000000"/>
          <w:sz w:val="28"/>
          <w:szCs w:val="28"/>
        </w:rPr>
        <w:t xml:space="preserve">  Also present were </w:t>
      </w:r>
      <w:r w:rsidR="004105AA" w:rsidRPr="004105AA">
        <w:rPr>
          <w:rFonts w:ascii="Times New Roman" w:hAnsi="Times New Roman" w:cs="Times New Roman"/>
          <w:color w:val="000000"/>
          <w:sz w:val="28"/>
          <w:szCs w:val="28"/>
        </w:rPr>
        <w:t>Richard McDonald, General Manager and Tommy Risalvato, Association Manager.</w:t>
      </w:r>
      <w:r w:rsidR="004105AA">
        <w:rPr>
          <w:rFonts w:ascii="Times New Roman" w:hAnsi="Times New Roman" w:cs="Times New Roman"/>
          <w:color w:val="000000"/>
          <w:sz w:val="28"/>
          <w:szCs w:val="28"/>
        </w:rPr>
        <w:t xml:space="preserve">  There were 35 owners </w:t>
      </w:r>
      <w:r w:rsidR="004F7965">
        <w:rPr>
          <w:rFonts w:ascii="Times New Roman" w:hAnsi="Times New Roman" w:cs="Times New Roman"/>
          <w:color w:val="000000"/>
          <w:sz w:val="28"/>
          <w:szCs w:val="28"/>
        </w:rPr>
        <w:t xml:space="preserve">present. </w:t>
      </w:r>
      <w:r w:rsidR="004045DC">
        <w:rPr>
          <w:rFonts w:ascii="Times New Roman" w:hAnsi="Times New Roman" w:cs="Times New Roman"/>
          <w:color w:val="000000"/>
          <w:sz w:val="28"/>
          <w:szCs w:val="28"/>
        </w:rPr>
        <w:t>All in</w:t>
      </w:r>
      <w:r w:rsidR="004F7965">
        <w:rPr>
          <w:rFonts w:ascii="Times New Roman" w:hAnsi="Times New Roman" w:cs="Times New Roman"/>
          <w:color w:val="000000"/>
          <w:sz w:val="28"/>
          <w:szCs w:val="28"/>
        </w:rPr>
        <w:t xml:space="preserve"> attendance introduced themselves.</w:t>
      </w:r>
    </w:p>
    <w:p w:rsidR="004F7965" w:rsidRDefault="004F7965" w:rsidP="00E324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Lynn M. made a </w:t>
      </w:r>
      <w:r w:rsidR="00E71C23">
        <w:rPr>
          <w:rFonts w:ascii="Times New Roman" w:hAnsi="Times New Roman" w:cs="Times New Roman"/>
          <w:color w:val="000000"/>
          <w:sz w:val="28"/>
          <w:szCs w:val="28"/>
        </w:rPr>
        <w:t>motion 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elect Richard C. as Chair</w:t>
      </w:r>
      <w:r w:rsidR="004045DC">
        <w:rPr>
          <w:rFonts w:ascii="Times New Roman" w:hAnsi="Times New Roman" w:cs="Times New Roman"/>
          <w:color w:val="000000"/>
          <w:sz w:val="28"/>
          <w:szCs w:val="28"/>
        </w:rPr>
        <w:t>man of the meeting, with the 2</w:t>
      </w:r>
      <w:r w:rsidR="004045DC" w:rsidRPr="004045D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by Tommy S. and Bobby C.</w:t>
      </w:r>
    </w:p>
    <w:p w:rsidR="004F7965" w:rsidRDefault="00921066" w:rsidP="00E324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Proof </w:t>
      </w:r>
      <w:r w:rsidR="00E71C23">
        <w:rPr>
          <w:rFonts w:ascii="Times New Roman" w:hAnsi="Times New Roman" w:cs="Times New Roman"/>
          <w:color w:val="000000"/>
          <w:sz w:val="28"/>
          <w:szCs w:val="28"/>
        </w:rPr>
        <w:t>of Notice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of the meeting was give</w:t>
      </w:r>
      <w:r w:rsidR="004F13F3">
        <w:rPr>
          <w:rFonts w:ascii="Times New Roman" w:hAnsi="Times New Roman" w:cs="Times New Roman"/>
          <w:color w:val="000000"/>
          <w:sz w:val="28"/>
          <w:szCs w:val="28"/>
        </w:rPr>
        <w:t xml:space="preserve">n by </w:t>
      </w:r>
      <w:r w:rsidR="004F7965">
        <w:rPr>
          <w:rFonts w:ascii="Times New Roman" w:hAnsi="Times New Roman" w:cs="Times New Roman"/>
          <w:color w:val="000000"/>
          <w:sz w:val="28"/>
          <w:szCs w:val="28"/>
        </w:rPr>
        <w:t>Richard M.  Richard C.</w:t>
      </w:r>
      <w:r w:rsidR="004F13F3">
        <w:rPr>
          <w:rFonts w:ascii="Times New Roman" w:hAnsi="Times New Roman" w:cs="Times New Roman"/>
          <w:color w:val="000000"/>
          <w:sz w:val="28"/>
          <w:szCs w:val="28"/>
        </w:rPr>
        <w:t xml:space="preserve"> requested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al</w:t>
      </w:r>
      <w:r w:rsidR="004F7965">
        <w:rPr>
          <w:rFonts w:ascii="Times New Roman" w:hAnsi="Times New Roman" w:cs="Times New Roman"/>
          <w:color w:val="000000"/>
          <w:sz w:val="28"/>
          <w:szCs w:val="28"/>
        </w:rPr>
        <w:t xml:space="preserve">l present to review the minutes and asked for a motion to waive the reading of the minutes.  </w:t>
      </w:r>
      <w:r w:rsidR="00E71C23">
        <w:rPr>
          <w:rFonts w:ascii="Times New Roman" w:hAnsi="Times New Roman" w:cs="Times New Roman"/>
          <w:color w:val="000000"/>
          <w:sz w:val="28"/>
          <w:szCs w:val="28"/>
        </w:rPr>
        <w:t>Motion was</w:t>
      </w:r>
      <w:r w:rsidR="004F7965">
        <w:rPr>
          <w:rFonts w:ascii="Times New Roman" w:hAnsi="Times New Roman" w:cs="Times New Roman"/>
          <w:color w:val="000000"/>
          <w:sz w:val="28"/>
          <w:szCs w:val="28"/>
        </w:rPr>
        <w:t xml:space="preserve"> made by Bobby C. and the 2nd was by Tommy S. Minutes were accepted with no corrections.</w:t>
      </w:r>
    </w:p>
    <w:p w:rsidR="00811C00" w:rsidRDefault="004F7965" w:rsidP="00E324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Richard C. gave the President's Report.  </w:t>
      </w:r>
      <w:r w:rsidR="006F062F">
        <w:rPr>
          <w:rFonts w:ascii="Times New Roman" w:hAnsi="Times New Roman" w:cs="Times New Roman"/>
          <w:color w:val="000000"/>
          <w:sz w:val="28"/>
          <w:szCs w:val="28"/>
        </w:rPr>
        <w:t>He discussed the new construction for the past year, as well as</w:t>
      </w:r>
      <w:r w:rsidR="00E71C23">
        <w:rPr>
          <w:rFonts w:ascii="Times New Roman" w:hAnsi="Times New Roman" w:cs="Times New Roman"/>
          <w:color w:val="000000"/>
          <w:sz w:val="28"/>
          <w:szCs w:val="28"/>
        </w:rPr>
        <w:t xml:space="preserve"> a report on the new lighting. </w:t>
      </w:r>
      <w:r w:rsidR="006F062F">
        <w:rPr>
          <w:rFonts w:ascii="Times New Roman" w:hAnsi="Times New Roman" w:cs="Times New Roman"/>
          <w:color w:val="000000"/>
          <w:sz w:val="28"/>
          <w:szCs w:val="28"/>
        </w:rPr>
        <w:t xml:space="preserve">Also he reported that </w:t>
      </w:r>
      <w:r w:rsidR="00E71C23">
        <w:rPr>
          <w:rFonts w:ascii="Times New Roman" w:hAnsi="Times New Roman" w:cs="Times New Roman"/>
          <w:color w:val="000000"/>
          <w:sz w:val="28"/>
          <w:szCs w:val="28"/>
        </w:rPr>
        <w:t>the hurricane</w:t>
      </w:r>
      <w:r w:rsidR="006F062F">
        <w:rPr>
          <w:rFonts w:ascii="Times New Roman" w:hAnsi="Times New Roman" w:cs="Times New Roman"/>
          <w:color w:val="000000"/>
          <w:sz w:val="28"/>
          <w:szCs w:val="28"/>
        </w:rPr>
        <w:t xml:space="preserve"> damage to the towel exchange area would be repaired as quickly as possible. </w:t>
      </w:r>
    </w:p>
    <w:p w:rsidR="00811C00" w:rsidRDefault="003A3BEA" w:rsidP="00E324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Richard M. gave the Manager's Report.  He addressed the fact that some of the repairs had not been completed, as we were instructed </w:t>
      </w:r>
      <w:r w:rsidR="00397B82">
        <w:rPr>
          <w:rFonts w:ascii="Times New Roman" w:hAnsi="Times New Roman" w:cs="Times New Roman"/>
          <w:color w:val="000000"/>
          <w:sz w:val="28"/>
          <w:szCs w:val="28"/>
        </w:rPr>
        <w:t xml:space="preserve">by the adjuster to leave them until all inspections had been completed.  </w:t>
      </w:r>
    </w:p>
    <w:p w:rsidR="00136130" w:rsidRDefault="00397B82" w:rsidP="00397B82">
      <w:pPr>
        <w:tabs>
          <w:tab w:val="left" w:pos="5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B82">
        <w:rPr>
          <w:rFonts w:ascii="Times New Roman" w:hAnsi="Times New Roman" w:cs="Times New Roman"/>
          <w:sz w:val="28"/>
          <w:szCs w:val="28"/>
        </w:rPr>
        <w:t>His report included an overview of the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397B82">
        <w:rPr>
          <w:rFonts w:ascii="Times New Roman" w:hAnsi="Times New Roman" w:cs="Times New Roman"/>
          <w:sz w:val="28"/>
          <w:szCs w:val="28"/>
        </w:rPr>
        <w:t>ssociation financial holdings. As of 09/30/2019 the total funds in the Operating account w</w:t>
      </w:r>
      <w:r>
        <w:rPr>
          <w:rFonts w:ascii="Times New Roman" w:hAnsi="Times New Roman" w:cs="Times New Roman"/>
          <w:sz w:val="28"/>
          <w:szCs w:val="28"/>
        </w:rPr>
        <w:t>ere</w:t>
      </w:r>
      <w:r w:rsidRPr="00397B82">
        <w:rPr>
          <w:rFonts w:ascii="Times New Roman" w:hAnsi="Times New Roman" w:cs="Times New Roman"/>
          <w:sz w:val="28"/>
          <w:szCs w:val="28"/>
        </w:rPr>
        <w:t xml:space="preserve"> $26,000.00 and the balance in the MM accounts </w:t>
      </w:r>
      <w:r>
        <w:rPr>
          <w:rFonts w:ascii="Times New Roman" w:hAnsi="Times New Roman" w:cs="Times New Roman"/>
          <w:sz w:val="28"/>
          <w:szCs w:val="28"/>
        </w:rPr>
        <w:t>was</w:t>
      </w:r>
      <w:r w:rsidR="008063E9">
        <w:rPr>
          <w:rFonts w:ascii="Times New Roman" w:hAnsi="Times New Roman" w:cs="Times New Roman"/>
          <w:sz w:val="28"/>
          <w:szCs w:val="28"/>
        </w:rPr>
        <w:t xml:space="preserve"> $21,651.00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7B82">
        <w:rPr>
          <w:rFonts w:ascii="Times New Roman" w:hAnsi="Times New Roman" w:cs="Times New Roman"/>
          <w:sz w:val="28"/>
          <w:szCs w:val="28"/>
        </w:rPr>
        <w:t xml:space="preserve">  The Reserve Accounts</w:t>
      </w:r>
      <w:r w:rsidR="00E71C23">
        <w:rPr>
          <w:rFonts w:ascii="Times New Roman" w:hAnsi="Times New Roman" w:cs="Times New Roman"/>
          <w:sz w:val="28"/>
          <w:szCs w:val="28"/>
        </w:rPr>
        <w:t xml:space="preserve"> have a balance of $477,000.00 </w:t>
      </w:r>
      <w:r w:rsidR="00F01271">
        <w:rPr>
          <w:rFonts w:ascii="Times New Roman" w:hAnsi="Times New Roman" w:cs="Times New Roman"/>
          <w:sz w:val="28"/>
          <w:szCs w:val="28"/>
        </w:rPr>
        <w:t>and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B82">
        <w:rPr>
          <w:rFonts w:ascii="Times New Roman" w:hAnsi="Times New Roman" w:cs="Times New Roman"/>
          <w:sz w:val="28"/>
          <w:szCs w:val="28"/>
        </w:rPr>
        <w:t xml:space="preserve">Line of Credit is $50,000.00.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130">
        <w:rPr>
          <w:rFonts w:ascii="Times New Roman" w:hAnsi="Times New Roman" w:cs="Times New Roman"/>
          <w:sz w:val="28"/>
          <w:szCs w:val="28"/>
        </w:rPr>
        <w:t xml:space="preserve">$93,337 was spent on repairs.  </w:t>
      </w:r>
      <w:r>
        <w:rPr>
          <w:rFonts w:ascii="Times New Roman" w:hAnsi="Times New Roman" w:cs="Times New Roman"/>
          <w:sz w:val="28"/>
          <w:szCs w:val="28"/>
        </w:rPr>
        <w:t>Notable expenses were</w:t>
      </w:r>
      <w:r w:rsidR="001361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63E9" w:rsidRDefault="008063E9" w:rsidP="008063E9">
      <w:pPr>
        <w:tabs>
          <w:tab w:val="left" w:pos="529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36130" w:rsidRPr="00E71C23" w:rsidRDefault="00136130" w:rsidP="00E71C23">
      <w:pPr>
        <w:pStyle w:val="ListParagraph"/>
        <w:numPr>
          <w:ilvl w:val="1"/>
          <w:numId w:val="14"/>
        </w:numPr>
        <w:tabs>
          <w:tab w:val="left" w:pos="5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23">
        <w:rPr>
          <w:rFonts w:ascii="Times New Roman" w:hAnsi="Times New Roman" w:cs="Times New Roman"/>
          <w:sz w:val="28"/>
          <w:szCs w:val="28"/>
        </w:rPr>
        <w:t>Upgrades and repairs, to include 29 couches and 6 love seats.</w:t>
      </w:r>
      <w:r w:rsidR="001F4233" w:rsidRPr="00E71C23">
        <w:rPr>
          <w:rFonts w:ascii="Times New Roman" w:hAnsi="Times New Roman" w:cs="Times New Roman"/>
          <w:sz w:val="28"/>
          <w:szCs w:val="28"/>
        </w:rPr>
        <w:t xml:space="preserve"> We are waiting on the sleeper chairs.</w:t>
      </w:r>
    </w:p>
    <w:p w:rsidR="00136130" w:rsidRPr="00E71C23" w:rsidRDefault="00136130" w:rsidP="00E71C23">
      <w:pPr>
        <w:pStyle w:val="ListParagraph"/>
        <w:numPr>
          <w:ilvl w:val="1"/>
          <w:numId w:val="14"/>
        </w:numPr>
        <w:tabs>
          <w:tab w:val="left" w:pos="5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23">
        <w:rPr>
          <w:rFonts w:ascii="Times New Roman" w:hAnsi="Times New Roman" w:cs="Times New Roman"/>
          <w:sz w:val="28"/>
          <w:szCs w:val="28"/>
        </w:rPr>
        <w:t xml:space="preserve">5 PTAC units, $4700.00. The 2 BR units received AC units in the </w:t>
      </w:r>
      <w:r w:rsidR="004045DC">
        <w:rPr>
          <w:rFonts w:ascii="Times New Roman" w:hAnsi="Times New Roman" w:cs="Times New Roman"/>
          <w:sz w:val="28"/>
          <w:szCs w:val="28"/>
        </w:rPr>
        <w:t>2</w:t>
      </w:r>
      <w:r w:rsidR="004045DC" w:rsidRPr="00E71C2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4045DC">
        <w:rPr>
          <w:rFonts w:ascii="Times New Roman" w:hAnsi="Times New Roman" w:cs="Times New Roman"/>
          <w:sz w:val="28"/>
          <w:szCs w:val="28"/>
        </w:rPr>
        <w:t xml:space="preserve"> </w:t>
      </w:r>
      <w:r w:rsidR="004045DC" w:rsidRPr="00E71C23">
        <w:rPr>
          <w:rFonts w:ascii="Times New Roman" w:hAnsi="Times New Roman" w:cs="Times New Roman"/>
          <w:sz w:val="28"/>
          <w:szCs w:val="28"/>
        </w:rPr>
        <w:t>bathroom</w:t>
      </w:r>
      <w:r w:rsidRPr="00E71C23">
        <w:rPr>
          <w:rFonts w:ascii="Times New Roman" w:hAnsi="Times New Roman" w:cs="Times New Roman"/>
          <w:sz w:val="28"/>
          <w:szCs w:val="28"/>
        </w:rPr>
        <w:t>.</w:t>
      </w:r>
    </w:p>
    <w:p w:rsidR="00397B82" w:rsidRPr="00E71C23" w:rsidRDefault="00136130" w:rsidP="00E71C23">
      <w:pPr>
        <w:pStyle w:val="ListParagraph"/>
        <w:numPr>
          <w:ilvl w:val="1"/>
          <w:numId w:val="14"/>
        </w:numPr>
        <w:tabs>
          <w:tab w:val="left" w:pos="5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23">
        <w:rPr>
          <w:rFonts w:ascii="Times New Roman" w:hAnsi="Times New Roman" w:cs="Times New Roman"/>
          <w:sz w:val="28"/>
          <w:szCs w:val="28"/>
        </w:rPr>
        <w:t>Kitchen items were replaced as needed, along with new range hoods.</w:t>
      </w:r>
    </w:p>
    <w:p w:rsidR="00136130" w:rsidRPr="00E71C23" w:rsidRDefault="00136130" w:rsidP="00E71C23">
      <w:pPr>
        <w:pStyle w:val="ListParagraph"/>
        <w:numPr>
          <w:ilvl w:val="1"/>
          <w:numId w:val="14"/>
        </w:numPr>
        <w:tabs>
          <w:tab w:val="left" w:pos="5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23">
        <w:rPr>
          <w:rFonts w:ascii="Times New Roman" w:hAnsi="Times New Roman" w:cs="Times New Roman"/>
          <w:sz w:val="28"/>
          <w:szCs w:val="28"/>
        </w:rPr>
        <w:t>Plumbing repairs, $1400.00.</w:t>
      </w:r>
    </w:p>
    <w:p w:rsidR="0017120A" w:rsidRDefault="00136130" w:rsidP="00397B82">
      <w:pPr>
        <w:pStyle w:val="ListParagraph"/>
        <w:numPr>
          <w:ilvl w:val="1"/>
          <w:numId w:val="14"/>
        </w:numPr>
        <w:tabs>
          <w:tab w:val="left" w:pos="5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C23">
        <w:rPr>
          <w:rFonts w:ascii="Times New Roman" w:hAnsi="Times New Roman" w:cs="Times New Roman"/>
          <w:sz w:val="28"/>
          <w:szCs w:val="28"/>
        </w:rPr>
        <w:t xml:space="preserve">Repairs to the common area were made, </w:t>
      </w:r>
      <w:r w:rsidR="00E71C23">
        <w:rPr>
          <w:rFonts w:ascii="Times New Roman" w:hAnsi="Times New Roman" w:cs="Times New Roman"/>
          <w:sz w:val="28"/>
          <w:szCs w:val="28"/>
        </w:rPr>
        <w:t xml:space="preserve">along with $1700.00 for repairs </w:t>
      </w:r>
      <w:r w:rsidRPr="00E71C23">
        <w:rPr>
          <w:rFonts w:ascii="Times New Roman" w:hAnsi="Times New Roman" w:cs="Times New Roman"/>
          <w:sz w:val="28"/>
          <w:szCs w:val="28"/>
        </w:rPr>
        <w:t>the cable line</w:t>
      </w:r>
      <w:r w:rsidR="00B701F5" w:rsidRPr="00E71C23">
        <w:rPr>
          <w:rFonts w:ascii="Times New Roman" w:hAnsi="Times New Roman" w:cs="Times New Roman"/>
          <w:sz w:val="28"/>
          <w:szCs w:val="28"/>
        </w:rPr>
        <w:t>.</w:t>
      </w:r>
    </w:p>
    <w:p w:rsidR="00B701F5" w:rsidRPr="0017120A" w:rsidRDefault="0083791E" w:rsidP="0017120A">
      <w:pPr>
        <w:tabs>
          <w:tab w:val="left" w:pos="5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0A">
        <w:rPr>
          <w:rFonts w:ascii="Times New Roman" w:hAnsi="Times New Roman" w:cs="Times New Roman"/>
          <w:sz w:val="28"/>
          <w:szCs w:val="28"/>
        </w:rPr>
        <w:lastRenderedPageBreak/>
        <w:t>There were questions</w:t>
      </w:r>
      <w:r w:rsidR="00B701F5" w:rsidRPr="0017120A">
        <w:rPr>
          <w:rFonts w:ascii="Times New Roman" w:hAnsi="Times New Roman" w:cs="Times New Roman"/>
          <w:sz w:val="28"/>
          <w:szCs w:val="28"/>
        </w:rPr>
        <w:t xml:space="preserve"> from the floor: What percentage of the units were covered, how much will our insurance payment be</w:t>
      </w:r>
      <w:r w:rsidR="00E71C23" w:rsidRPr="0017120A">
        <w:rPr>
          <w:rFonts w:ascii="Times New Roman" w:hAnsi="Times New Roman" w:cs="Times New Roman"/>
          <w:sz w:val="28"/>
          <w:szCs w:val="28"/>
        </w:rPr>
        <w:t>, and</w:t>
      </w:r>
      <w:r w:rsidR="00B701F5" w:rsidRPr="0017120A">
        <w:rPr>
          <w:rFonts w:ascii="Times New Roman" w:hAnsi="Times New Roman" w:cs="Times New Roman"/>
          <w:sz w:val="28"/>
          <w:szCs w:val="28"/>
        </w:rPr>
        <w:t xml:space="preserve"> other hurricane related questions.  A breakdown of some of the expenses: repair of the pool rails, $3</w:t>
      </w:r>
      <w:r w:rsidR="004045DC" w:rsidRPr="0017120A">
        <w:rPr>
          <w:rFonts w:ascii="Times New Roman" w:hAnsi="Times New Roman" w:cs="Times New Roman"/>
          <w:sz w:val="28"/>
          <w:szCs w:val="28"/>
        </w:rPr>
        <w:t>,</w:t>
      </w:r>
      <w:r w:rsidR="00B701F5" w:rsidRPr="0017120A">
        <w:rPr>
          <w:rFonts w:ascii="Times New Roman" w:hAnsi="Times New Roman" w:cs="Times New Roman"/>
          <w:sz w:val="28"/>
          <w:szCs w:val="28"/>
        </w:rPr>
        <w:t>000.00;  roof drains, $4</w:t>
      </w:r>
      <w:r w:rsidR="004045DC" w:rsidRPr="0017120A">
        <w:rPr>
          <w:rFonts w:ascii="Times New Roman" w:hAnsi="Times New Roman" w:cs="Times New Roman"/>
          <w:sz w:val="28"/>
          <w:szCs w:val="28"/>
        </w:rPr>
        <w:t>,</w:t>
      </w:r>
      <w:r w:rsidR="00B701F5" w:rsidRPr="0017120A">
        <w:rPr>
          <w:rFonts w:ascii="Times New Roman" w:hAnsi="Times New Roman" w:cs="Times New Roman"/>
          <w:sz w:val="28"/>
          <w:szCs w:val="28"/>
        </w:rPr>
        <w:t>500.00 and $3</w:t>
      </w:r>
      <w:r w:rsidR="004045DC" w:rsidRPr="0017120A">
        <w:rPr>
          <w:rFonts w:ascii="Times New Roman" w:hAnsi="Times New Roman" w:cs="Times New Roman"/>
          <w:sz w:val="28"/>
          <w:szCs w:val="28"/>
        </w:rPr>
        <w:t>,</w:t>
      </w:r>
      <w:r w:rsidR="00B701F5" w:rsidRPr="0017120A">
        <w:rPr>
          <w:rFonts w:ascii="Times New Roman" w:hAnsi="Times New Roman" w:cs="Times New Roman"/>
          <w:sz w:val="28"/>
          <w:szCs w:val="28"/>
        </w:rPr>
        <w:t>400.00; getting our signs back up $4</w:t>
      </w:r>
      <w:r w:rsidR="00BD63A0" w:rsidRPr="0017120A">
        <w:rPr>
          <w:rFonts w:ascii="Times New Roman" w:hAnsi="Times New Roman" w:cs="Times New Roman"/>
          <w:sz w:val="28"/>
          <w:szCs w:val="28"/>
        </w:rPr>
        <w:t>,</w:t>
      </w:r>
      <w:r w:rsidR="00B701F5" w:rsidRPr="0017120A">
        <w:rPr>
          <w:rFonts w:ascii="Times New Roman" w:hAnsi="Times New Roman" w:cs="Times New Roman"/>
          <w:sz w:val="28"/>
          <w:szCs w:val="28"/>
        </w:rPr>
        <w:t>000.00; hot water and plumbing $10</w:t>
      </w:r>
      <w:r w:rsidR="001F4233" w:rsidRPr="0017120A">
        <w:rPr>
          <w:rFonts w:ascii="Times New Roman" w:hAnsi="Times New Roman" w:cs="Times New Roman"/>
          <w:sz w:val="28"/>
          <w:szCs w:val="28"/>
        </w:rPr>
        <w:t>,</w:t>
      </w:r>
      <w:r w:rsidR="00B701F5" w:rsidRPr="0017120A">
        <w:rPr>
          <w:rFonts w:ascii="Times New Roman" w:hAnsi="Times New Roman" w:cs="Times New Roman"/>
          <w:sz w:val="28"/>
          <w:szCs w:val="28"/>
        </w:rPr>
        <w:t>000.00; commercial washer $9387.00 and dryer $2</w:t>
      </w:r>
      <w:r w:rsidR="00BD63A0" w:rsidRPr="0017120A">
        <w:rPr>
          <w:rFonts w:ascii="Times New Roman" w:hAnsi="Times New Roman" w:cs="Times New Roman"/>
          <w:sz w:val="28"/>
          <w:szCs w:val="28"/>
        </w:rPr>
        <w:t>,</w:t>
      </w:r>
      <w:r w:rsidR="00B701F5" w:rsidRPr="0017120A">
        <w:rPr>
          <w:rFonts w:ascii="Times New Roman" w:hAnsi="Times New Roman" w:cs="Times New Roman"/>
          <w:sz w:val="28"/>
          <w:szCs w:val="28"/>
        </w:rPr>
        <w:t>500.00;  4 ton a/c unit for the office building;  glass front doors $10,000.00;</w:t>
      </w:r>
      <w:r w:rsidR="00E71C23" w:rsidRPr="0017120A">
        <w:rPr>
          <w:rFonts w:ascii="Times New Roman" w:hAnsi="Times New Roman" w:cs="Times New Roman"/>
          <w:sz w:val="28"/>
          <w:szCs w:val="28"/>
        </w:rPr>
        <w:t xml:space="preserve"> and hot tub windows $7</w:t>
      </w:r>
      <w:r w:rsidR="00BD63A0" w:rsidRPr="0017120A">
        <w:rPr>
          <w:rFonts w:ascii="Times New Roman" w:hAnsi="Times New Roman" w:cs="Times New Roman"/>
          <w:sz w:val="28"/>
          <w:szCs w:val="28"/>
        </w:rPr>
        <w:t>,</w:t>
      </w:r>
      <w:r w:rsidR="00E71C23" w:rsidRPr="0017120A">
        <w:rPr>
          <w:rFonts w:ascii="Times New Roman" w:hAnsi="Times New Roman" w:cs="Times New Roman"/>
          <w:sz w:val="28"/>
          <w:szCs w:val="28"/>
        </w:rPr>
        <w:t xml:space="preserve">200.00. </w:t>
      </w:r>
      <w:r w:rsidR="001F4233" w:rsidRPr="0017120A">
        <w:rPr>
          <w:rFonts w:ascii="Times New Roman" w:hAnsi="Times New Roman" w:cs="Times New Roman"/>
          <w:sz w:val="28"/>
          <w:szCs w:val="28"/>
        </w:rPr>
        <w:t>We have received $40,000.00 in payment from our flood insurance poli</w:t>
      </w:r>
      <w:r w:rsidR="00E71C23" w:rsidRPr="0017120A">
        <w:rPr>
          <w:rFonts w:ascii="Times New Roman" w:hAnsi="Times New Roman" w:cs="Times New Roman"/>
          <w:sz w:val="28"/>
          <w:szCs w:val="28"/>
        </w:rPr>
        <w:t xml:space="preserve">cy. </w:t>
      </w:r>
      <w:r w:rsidR="008063E9" w:rsidRPr="0017120A">
        <w:rPr>
          <w:rFonts w:ascii="Times New Roman" w:hAnsi="Times New Roman" w:cs="Times New Roman"/>
          <w:sz w:val="28"/>
          <w:szCs w:val="28"/>
        </w:rPr>
        <w:t>Projected insurance Claim</w:t>
      </w:r>
      <w:r w:rsidR="001F4233" w:rsidRPr="0017120A">
        <w:rPr>
          <w:rFonts w:ascii="Times New Roman" w:hAnsi="Times New Roman" w:cs="Times New Roman"/>
          <w:sz w:val="28"/>
          <w:szCs w:val="28"/>
        </w:rPr>
        <w:t xml:space="preserve"> will be approximately 1.1 million.</w:t>
      </w:r>
    </w:p>
    <w:p w:rsidR="005F7B65" w:rsidRDefault="005F7B65" w:rsidP="00397B82">
      <w:pPr>
        <w:tabs>
          <w:tab w:val="left" w:pos="5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B65" w:rsidRDefault="005F7B65" w:rsidP="005F7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65">
        <w:rPr>
          <w:rFonts w:ascii="Times New Roman" w:hAnsi="Times New Roman" w:cs="Times New Roman"/>
          <w:sz w:val="28"/>
          <w:szCs w:val="28"/>
        </w:rPr>
        <w:t>The next agenda item was</w:t>
      </w:r>
      <w:r w:rsidR="008063E9">
        <w:rPr>
          <w:rFonts w:ascii="Times New Roman" w:hAnsi="Times New Roman" w:cs="Times New Roman"/>
          <w:sz w:val="28"/>
          <w:szCs w:val="28"/>
        </w:rPr>
        <w:t xml:space="preserve"> verification of the proxies. </w:t>
      </w:r>
      <w:r w:rsidRPr="005F7B65">
        <w:rPr>
          <w:rFonts w:ascii="Times New Roman" w:hAnsi="Times New Roman" w:cs="Times New Roman"/>
          <w:sz w:val="28"/>
          <w:szCs w:val="28"/>
        </w:rPr>
        <w:t xml:space="preserve">Total votes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5F7B65">
        <w:rPr>
          <w:rFonts w:ascii="Times New Roman" w:hAnsi="Times New Roman" w:cs="Times New Roman"/>
          <w:sz w:val="28"/>
          <w:szCs w:val="28"/>
        </w:rPr>
        <w:t>proxies were 481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B65" w:rsidRDefault="005F7B65" w:rsidP="005F7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B65" w:rsidRDefault="005F7B65" w:rsidP="005F7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one expressed interest in running for the Board. </w:t>
      </w:r>
      <w:r w:rsidRPr="005F7B65">
        <w:rPr>
          <w:rFonts w:ascii="Times New Roman" w:hAnsi="Times New Roman" w:cs="Times New Roman"/>
          <w:sz w:val="28"/>
          <w:szCs w:val="28"/>
        </w:rPr>
        <w:t>A motion to keep the present Board members was made by Steve Berry, with the 2nd by Jim Miller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B65" w:rsidRDefault="005F7B65" w:rsidP="005F7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B65" w:rsidRPr="00D801EA" w:rsidRDefault="00D801EA" w:rsidP="00E324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01EA">
        <w:rPr>
          <w:rFonts w:ascii="Times New Roman" w:hAnsi="Times New Roman" w:cs="Times New Roman"/>
          <w:color w:val="000000"/>
          <w:sz w:val="28"/>
          <w:szCs w:val="28"/>
        </w:rPr>
        <w:t>At this point question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D801EA">
        <w:rPr>
          <w:rFonts w:ascii="Times New Roman" w:hAnsi="Times New Roman" w:cs="Times New Roman"/>
          <w:color w:val="000000"/>
          <w:sz w:val="28"/>
          <w:szCs w:val="28"/>
        </w:rPr>
        <w:t xml:space="preserve"> from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floor about the hurricane damage continued</w:t>
      </w:r>
      <w:r w:rsidR="00E71C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1066" w:rsidRDefault="00921066" w:rsidP="00E3247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OLD BUSINESS:</w:t>
      </w:r>
    </w:p>
    <w:p w:rsidR="008063E9" w:rsidRPr="008063E9" w:rsidRDefault="008063E9" w:rsidP="00806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Richard Carnley, President </w:t>
      </w:r>
      <w:r w:rsidRPr="008063E9">
        <w:rPr>
          <w:rFonts w:ascii="Times New Roman" w:hAnsi="Times New Roman" w:cs="Times New Roman"/>
          <w:sz w:val="28"/>
          <w:szCs w:val="28"/>
        </w:rPr>
        <w:t xml:space="preserve">gave the verification of proxies and total number of votes present. Total votes by proxy, </w:t>
      </w:r>
      <w:r>
        <w:rPr>
          <w:rFonts w:ascii="Times New Roman" w:hAnsi="Times New Roman" w:cs="Times New Roman"/>
          <w:b/>
          <w:sz w:val="28"/>
          <w:szCs w:val="28"/>
        </w:rPr>
        <w:t>481</w:t>
      </w:r>
      <w:r w:rsidRPr="008063E9">
        <w:rPr>
          <w:rFonts w:ascii="Times New Roman" w:hAnsi="Times New Roman" w:cs="Times New Roman"/>
          <w:sz w:val="28"/>
          <w:szCs w:val="28"/>
        </w:rPr>
        <w:t xml:space="preserve"> votes which constitutes a quorum. </w:t>
      </w:r>
      <w:r>
        <w:rPr>
          <w:rFonts w:ascii="Times New Roman" w:hAnsi="Times New Roman" w:cs="Times New Roman"/>
          <w:sz w:val="28"/>
          <w:szCs w:val="28"/>
        </w:rPr>
        <w:t xml:space="preserve">R. Carnley </w:t>
      </w:r>
      <w:r w:rsidRPr="008063E9">
        <w:rPr>
          <w:rFonts w:ascii="Times New Roman" w:hAnsi="Times New Roman" w:cs="Times New Roman"/>
          <w:sz w:val="28"/>
          <w:szCs w:val="28"/>
        </w:rPr>
        <w:t>requested a motion to rat</w:t>
      </w:r>
      <w:r>
        <w:rPr>
          <w:rFonts w:ascii="Times New Roman" w:hAnsi="Times New Roman" w:cs="Times New Roman"/>
          <w:sz w:val="28"/>
          <w:szCs w:val="28"/>
        </w:rPr>
        <w:t>ify the Proposed Budget for 2020</w:t>
      </w:r>
      <w:r w:rsidRPr="008063E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B. Craven</w:t>
      </w:r>
      <w:r w:rsidRPr="008063E9">
        <w:rPr>
          <w:rFonts w:ascii="Times New Roman" w:hAnsi="Times New Roman" w:cs="Times New Roman"/>
          <w:sz w:val="28"/>
          <w:szCs w:val="28"/>
        </w:rPr>
        <w:t xml:space="preserve"> delivered the motion, </w:t>
      </w:r>
      <w:r>
        <w:rPr>
          <w:rFonts w:ascii="Times New Roman" w:hAnsi="Times New Roman" w:cs="Times New Roman"/>
          <w:sz w:val="28"/>
          <w:szCs w:val="28"/>
        </w:rPr>
        <w:t>G. Phillips</w:t>
      </w:r>
      <w:r w:rsidRPr="008063E9">
        <w:rPr>
          <w:rFonts w:ascii="Times New Roman" w:hAnsi="Times New Roman" w:cs="Times New Roman"/>
          <w:sz w:val="28"/>
          <w:szCs w:val="28"/>
        </w:rPr>
        <w:t xml:space="preserve"> seconded. The vote carried unanimously with </w:t>
      </w:r>
      <w:r>
        <w:rPr>
          <w:rFonts w:ascii="Times New Roman" w:hAnsi="Times New Roman" w:cs="Times New Roman"/>
          <w:sz w:val="28"/>
          <w:szCs w:val="28"/>
        </w:rPr>
        <w:t>all in favor, none opposed. R. Carnley</w:t>
      </w:r>
      <w:r w:rsidRPr="008063E9">
        <w:rPr>
          <w:rFonts w:ascii="Times New Roman" w:hAnsi="Times New Roman" w:cs="Times New Roman"/>
          <w:sz w:val="28"/>
          <w:szCs w:val="28"/>
        </w:rPr>
        <w:t xml:space="preserve"> ma</w:t>
      </w:r>
      <w:r>
        <w:rPr>
          <w:rFonts w:ascii="Times New Roman" w:hAnsi="Times New Roman" w:cs="Times New Roman"/>
          <w:sz w:val="28"/>
          <w:szCs w:val="28"/>
        </w:rPr>
        <w:t>de known to all present the 2020</w:t>
      </w:r>
      <w:r w:rsidRPr="008063E9">
        <w:rPr>
          <w:rFonts w:ascii="Times New Roman" w:hAnsi="Times New Roman" w:cs="Times New Roman"/>
          <w:sz w:val="28"/>
          <w:szCs w:val="28"/>
        </w:rPr>
        <w:t xml:space="preserve"> Proposed Budget </w:t>
      </w:r>
      <w:r>
        <w:rPr>
          <w:rFonts w:ascii="Times New Roman" w:hAnsi="Times New Roman" w:cs="Times New Roman"/>
          <w:sz w:val="28"/>
          <w:szCs w:val="28"/>
        </w:rPr>
        <w:t>was officially adopted; the 2020</w:t>
      </w:r>
      <w:r w:rsidRPr="008063E9">
        <w:rPr>
          <w:rFonts w:ascii="Times New Roman" w:hAnsi="Times New Roman" w:cs="Times New Roman"/>
          <w:sz w:val="28"/>
          <w:szCs w:val="28"/>
        </w:rPr>
        <w:t xml:space="preserve"> HOA Fees would be </w:t>
      </w:r>
      <w:r w:rsidRPr="008063E9">
        <w:rPr>
          <w:rFonts w:ascii="Times New Roman" w:hAnsi="Times New Roman" w:cs="Times New Roman"/>
          <w:b/>
          <w:sz w:val="28"/>
          <w:szCs w:val="28"/>
        </w:rPr>
        <w:t>$</w:t>
      </w:r>
      <w:r>
        <w:rPr>
          <w:rFonts w:ascii="Times New Roman" w:hAnsi="Times New Roman" w:cs="Times New Roman"/>
          <w:b/>
          <w:sz w:val="28"/>
          <w:szCs w:val="28"/>
        </w:rPr>
        <w:t>697.85</w:t>
      </w:r>
      <w:r w:rsidRPr="008063E9">
        <w:rPr>
          <w:rFonts w:ascii="Times New Roman" w:hAnsi="Times New Roman" w:cs="Times New Roman"/>
          <w:b/>
          <w:sz w:val="28"/>
          <w:szCs w:val="28"/>
        </w:rPr>
        <w:t>/</w:t>
      </w:r>
      <w:r w:rsidRPr="008063E9">
        <w:rPr>
          <w:rFonts w:ascii="Times New Roman" w:hAnsi="Times New Roman" w:cs="Times New Roman"/>
          <w:sz w:val="28"/>
          <w:szCs w:val="28"/>
        </w:rPr>
        <w:t>Unit Week, and that a</w:t>
      </w:r>
      <w:r>
        <w:rPr>
          <w:rFonts w:ascii="Times New Roman" w:hAnsi="Times New Roman" w:cs="Times New Roman"/>
          <w:sz w:val="28"/>
          <w:szCs w:val="28"/>
        </w:rPr>
        <w:t>ll business relating to the 2020</w:t>
      </w:r>
      <w:r w:rsidRPr="008063E9">
        <w:rPr>
          <w:rFonts w:ascii="Times New Roman" w:hAnsi="Times New Roman" w:cs="Times New Roman"/>
          <w:sz w:val="28"/>
          <w:szCs w:val="28"/>
        </w:rPr>
        <w:t xml:space="preserve"> Budget was officially concluded. The BOD instructed Management to prepare the Annual billing invoices </w:t>
      </w:r>
      <w:r w:rsidR="00E71C23" w:rsidRPr="008063E9">
        <w:rPr>
          <w:rFonts w:ascii="Times New Roman" w:hAnsi="Times New Roman" w:cs="Times New Roman"/>
          <w:sz w:val="28"/>
          <w:szCs w:val="28"/>
        </w:rPr>
        <w:t>straightaway</w:t>
      </w:r>
      <w:r w:rsidRPr="008063E9">
        <w:rPr>
          <w:rFonts w:ascii="Times New Roman" w:hAnsi="Times New Roman" w:cs="Times New Roman"/>
          <w:sz w:val="28"/>
          <w:szCs w:val="28"/>
        </w:rPr>
        <w:t xml:space="preserve"> and to mail them out directly to the membership. </w:t>
      </w:r>
    </w:p>
    <w:p w:rsidR="00921066" w:rsidRDefault="00921066" w:rsidP="00E3247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NEW BUSINESS:</w:t>
      </w:r>
    </w:p>
    <w:p w:rsidR="00921066" w:rsidRPr="00E71C23" w:rsidRDefault="0072180C" w:rsidP="00E324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Hurricane Michael repairs had already been discussed.  There were </w:t>
      </w:r>
      <w:r w:rsidR="00674675">
        <w:rPr>
          <w:rFonts w:ascii="Times New Roman" w:hAnsi="Times New Roman" w:cs="Times New Roman"/>
          <w:color w:val="000000"/>
          <w:sz w:val="28"/>
          <w:szCs w:val="28"/>
        </w:rPr>
        <w:t xml:space="preserve">no other </w:t>
      </w:r>
      <w:r>
        <w:rPr>
          <w:rFonts w:ascii="Times New Roman" w:hAnsi="Times New Roman" w:cs="Times New Roman"/>
          <w:color w:val="000000"/>
          <w:sz w:val="28"/>
          <w:szCs w:val="28"/>
        </w:rPr>
        <w:t>questions from the floor.</w:t>
      </w:r>
      <w:r w:rsidR="009210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10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1066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921066">
        <w:rPr>
          <w:rFonts w:ascii="Times New Roman" w:hAnsi="Times New Roman" w:cs="Times New Roman"/>
          <w:b/>
          <w:color w:val="000000"/>
          <w:sz w:val="28"/>
          <w:szCs w:val="28"/>
        </w:rPr>
        <w:t>OTHER BUSINESS:</w:t>
      </w:r>
    </w:p>
    <w:p w:rsidR="0083791E" w:rsidRDefault="0083791E" w:rsidP="00E324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Most of the </w:t>
      </w:r>
      <w:r w:rsidR="0072180C">
        <w:rPr>
          <w:rFonts w:ascii="Times New Roman" w:hAnsi="Times New Roman" w:cs="Times New Roman"/>
          <w:color w:val="000000"/>
          <w:sz w:val="28"/>
          <w:szCs w:val="28"/>
        </w:rPr>
        <w:t xml:space="preserve">discussion and questions centered around </w:t>
      </w:r>
      <w:r>
        <w:rPr>
          <w:rFonts w:ascii="Times New Roman" w:hAnsi="Times New Roman" w:cs="Times New Roman"/>
          <w:color w:val="000000"/>
          <w:sz w:val="28"/>
          <w:szCs w:val="28"/>
        </w:rPr>
        <w:t>two items:</w:t>
      </w:r>
    </w:p>
    <w:p w:rsidR="0083791E" w:rsidRPr="00F01271" w:rsidRDefault="0083791E" w:rsidP="00E71C2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72180C" w:rsidRPr="00F01271">
        <w:rPr>
          <w:rFonts w:ascii="Times New Roman" w:hAnsi="Times New Roman" w:cs="Times New Roman"/>
          <w:color w:val="000000"/>
          <w:sz w:val="28"/>
          <w:szCs w:val="28"/>
        </w:rPr>
        <w:t>he offer m</w:t>
      </w:r>
      <w:r w:rsidR="000F181F" w:rsidRPr="00F01271">
        <w:rPr>
          <w:rFonts w:ascii="Times New Roman" w:hAnsi="Times New Roman" w:cs="Times New Roman"/>
          <w:color w:val="000000"/>
          <w:sz w:val="28"/>
          <w:szCs w:val="28"/>
        </w:rPr>
        <w:t xml:space="preserve">ade by Jose </w:t>
      </w:r>
      <w:proofErr w:type="spellStart"/>
      <w:r w:rsidR="000F181F" w:rsidRPr="00F01271">
        <w:rPr>
          <w:rFonts w:ascii="Times New Roman" w:hAnsi="Times New Roman" w:cs="Times New Roman"/>
          <w:color w:val="000000"/>
          <w:sz w:val="28"/>
          <w:szCs w:val="28"/>
        </w:rPr>
        <w:t>Gallego</w:t>
      </w:r>
      <w:proofErr w:type="spellEnd"/>
      <w:r w:rsidR="000F181F" w:rsidRPr="00F01271">
        <w:rPr>
          <w:rFonts w:ascii="Times New Roman" w:hAnsi="Times New Roman" w:cs="Times New Roman"/>
          <w:color w:val="000000"/>
          <w:sz w:val="28"/>
          <w:szCs w:val="28"/>
        </w:rPr>
        <w:t xml:space="preserve">, with By </w:t>
      </w:r>
      <w:proofErr w:type="gramStart"/>
      <w:r w:rsidR="000F181F" w:rsidRPr="00F01271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gramEnd"/>
      <w:r w:rsidR="000F181F" w:rsidRPr="00F01271">
        <w:rPr>
          <w:rFonts w:ascii="Times New Roman" w:hAnsi="Times New Roman" w:cs="Times New Roman"/>
          <w:color w:val="000000"/>
          <w:sz w:val="28"/>
          <w:szCs w:val="28"/>
        </w:rPr>
        <w:t xml:space="preserve"> Sea Resorts.</w:t>
      </w:r>
    </w:p>
    <w:p w:rsidR="0083791E" w:rsidRPr="00F01271" w:rsidRDefault="0083791E" w:rsidP="00E71C2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>The documents governing our Association.</w:t>
      </w:r>
    </w:p>
    <w:p w:rsidR="0083791E" w:rsidRDefault="0083791E" w:rsidP="00E324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There was much discussion and many questions. Some of the answers include: </w:t>
      </w:r>
    </w:p>
    <w:p w:rsidR="0083791E" w:rsidRPr="00F01271" w:rsidRDefault="0083791E" w:rsidP="00E71C2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 xml:space="preserve">In the event of a sale, blanket proxies cannot be used.  </w:t>
      </w:r>
    </w:p>
    <w:p w:rsidR="00921066" w:rsidRPr="00F01271" w:rsidRDefault="0083791E" w:rsidP="00E71C2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 xml:space="preserve">We think that only owners in good standing will be allowed to vote, but the attorney is still researching this. </w:t>
      </w:r>
    </w:p>
    <w:p w:rsidR="0070589E" w:rsidRPr="00F01271" w:rsidRDefault="0011699F" w:rsidP="00E71C2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>Several owners requested to sign up for emailed copies of the minutes.</w:t>
      </w:r>
    </w:p>
    <w:p w:rsidR="00921066" w:rsidRDefault="0083791E" w:rsidP="00E324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705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motion was made from the floor to have a straw poll reference a sale.</w:t>
      </w:r>
      <w:r w:rsidR="0070589E">
        <w:rPr>
          <w:rFonts w:ascii="Times New Roman" w:hAnsi="Times New Roman" w:cs="Times New Roman"/>
          <w:color w:val="000000"/>
          <w:sz w:val="28"/>
          <w:szCs w:val="28"/>
        </w:rPr>
        <w:t xml:space="preserve">  Several of the owners said they want to know now how others feel.  Sandra Price made the motion, with Mr. Richardson the 2nd.  The question was </w:t>
      </w:r>
      <w:r w:rsidR="00E71C23">
        <w:rPr>
          <w:rFonts w:ascii="Times New Roman" w:hAnsi="Times New Roman" w:cs="Times New Roman"/>
          <w:color w:val="000000"/>
          <w:sz w:val="28"/>
          <w:szCs w:val="28"/>
        </w:rPr>
        <w:t>“Who</w:t>
      </w:r>
      <w:r w:rsidR="0070589E">
        <w:rPr>
          <w:rFonts w:ascii="Times New Roman" w:hAnsi="Times New Roman" w:cs="Times New Roman"/>
          <w:color w:val="000000"/>
          <w:sz w:val="28"/>
          <w:szCs w:val="28"/>
        </w:rPr>
        <w:t xml:space="preserve"> wants to sell now under the right terms?"  The results were 18 to sell and 21 not to sell.  (Some owners came in after the start of the meeting.)</w:t>
      </w:r>
    </w:p>
    <w:p w:rsidR="008320D9" w:rsidRDefault="0011699F" w:rsidP="008320D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There is still confusion </w:t>
      </w:r>
      <w:r w:rsidR="008320D9">
        <w:rPr>
          <w:rFonts w:ascii="Times New Roman" w:hAnsi="Times New Roman" w:cs="Times New Roman"/>
          <w:color w:val="000000"/>
          <w:sz w:val="28"/>
          <w:szCs w:val="28"/>
        </w:rPr>
        <w:t>regarding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dissolution of our present interval system. On the first Saturday in January, 2022, the documents governing the present will expire. </w:t>
      </w:r>
      <w:r w:rsidR="008320D9">
        <w:rPr>
          <w:rFonts w:ascii="Times New Roman" w:hAnsi="Times New Roman" w:cs="Times New Roman"/>
          <w:color w:val="000000"/>
          <w:sz w:val="28"/>
          <w:szCs w:val="28"/>
        </w:rPr>
        <w:t xml:space="preserve">This is Jan 1, 2022.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At that poi</w:t>
      </w:r>
      <w:r w:rsidR="008320D9">
        <w:rPr>
          <w:rFonts w:ascii="Times New Roman" w:hAnsi="Times New Roman" w:cs="Times New Roman"/>
          <w:color w:val="000000"/>
          <w:sz w:val="28"/>
          <w:szCs w:val="28"/>
        </w:rPr>
        <w:t>nt, we basically have 3 choices.  Each of these options requires a different vote percentage in order to pass. The attorney is still researching.</w:t>
      </w:r>
    </w:p>
    <w:p w:rsidR="008320D9" w:rsidRPr="00F01271" w:rsidRDefault="008320D9" w:rsidP="00F0127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>Vote to keep the interval system as is, BUT it can only be for 10 year increments. All deeds will continue, with our current units/week ownership.</w:t>
      </w:r>
    </w:p>
    <w:p w:rsidR="008320D9" w:rsidRPr="00F01271" w:rsidRDefault="008320D9" w:rsidP="00F0127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>Do nothing, in which case the intervals will expire.  We will all be owners, but without deeded weeks.</w:t>
      </w:r>
    </w:p>
    <w:p w:rsidR="008320D9" w:rsidRPr="00F01271" w:rsidRDefault="008320D9" w:rsidP="00F0127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>Vote to accept any offers that have been made.</w:t>
      </w:r>
    </w:p>
    <w:p w:rsidR="00674675" w:rsidRDefault="00674675" w:rsidP="00E324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 questions:</w:t>
      </w:r>
    </w:p>
    <w:p w:rsidR="00674675" w:rsidRPr="00F01271" w:rsidRDefault="00674675" w:rsidP="00E71C2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>Can we change the interval from 10 years? No</w:t>
      </w:r>
    </w:p>
    <w:p w:rsidR="00674675" w:rsidRPr="00F01271" w:rsidRDefault="00674675" w:rsidP="00E71C2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>If we vote to continue how many owners will we have and how much will it cost? Unknown at this time.</w:t>
      </w:r>
    </w:p>
    <w:p w:rsidR="00674675" w:rsidRPr="00F01271" w:rsidRDefault="00674675" w:rsidP="00E71C2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>Does anyone in management have a stake in a sale? Only as an owner.</w:t>
      </w:r>
    </w:p>
    <w:p w:rsidR="00B30CD9" w:rsidRPr="00F01271" w:rsidRDefault="00787C74" w:rsidP="00E71C2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>Should we appoint a committee to decide to sell or actively seek offers?</w:t>
      </w:r>
    </w:p>
    <w:p w:rsidR="00B30CD9" w:rsidRPr="00F01271" w:rsidRDefault="00B30CD9" w:rsidP="00E71C2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 xml:space="preserve">Do association units have a vote? </w:t>
      </w:r>
    </w:p>
    <w:p w:rsidR="00B30CD9" w:rsidRPr="00F01271" w:rsidRDefault="00B30CD9" w:rsidP="00E71C2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>How many votes are there? 1785 total weeks, 582 in bad standing, for a total of 1203.</w:t>
      </w:r>
    </w:p>
    <w:p w:rsidR="00787C74" w:rsidRPr="00F01271" w:rsidRDefault="00B30CD9" w:rsidP="00E71C2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>Does an appraisal include a market analysis?</w:t>
      </w:r>
    </w:p>
    <w:p w:rsidR="00B30CD9" w:rsidRPr="00F01271" w:rsidRDefault="00B30CD9" w:rsidP="00E71C2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 xml:space="preserve">Can we take a vote to sell before we vote to keep the intervals? </w:t>
      </w:r>
      <w:r w:rsidR="00B059A8" w:rsidRPr="00F01271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F01271">
        <w:rPr>
          <w:rFonts w:ascii="Times New Roman" w:hAnsi="Times New Roman" w:cs="Times New Roman"/>
          <w:color w:val="000000"/>
          <w:sz w:val="28"/>
          <w:szCs w:val="28"/>
        </w:rPr>
        <w:t>ach vote requires a different percentage, and w</w:t>
      </w:r>
      <w:r w:rsidR="00F01271">
        <w:rPr>
          <w:rFonts w:ascii="Times New Roman" w:hAnsi="Times New Roman" w:cs="Times New Roman"/>
          <w:color w:val="000000"/>
          <w:sz w:val="28"/>
          <w:szCs w:val="28"/>
        </w:rPr>
        <w:t xml:space="preserve">hile we have to have a quorum, </w:t>
      </w:r>
      <w:r w:rsidRPr="00F01271">
        <w:rPr>
          <w:rFonts w:ascii="Times New Roman" w:hAnsi="Times New Roman" w:cs="Times New Roman"/>
          <w:color w:val="000000"/>
          <w:sz w:val="28"/>
          <w:szCs w:val="28"/>
        </w:rPr>
        <w:t xml:space="preserve">proxies will not be </w:t>
      </w:r>
      <w:r w:rsidR="00B059A8" w:rsidRPr="00F01271">
        <w:rPr>
          <w:rFonts w:ascii="Times New Roman" w:hAnsi="Times New Roman" w:cs="Times New Roman"/>
          <w:color w:val="000000"/>
          <w:sz w:val="28"/>
          <w:szCs w:val="28"/>
        </w:rPr>
        <w:t>'blanket'.</w:t>
      </w:r>
    </w:p>
    <w:p w:rsidR="00674675" w:rsidRDefault="00787C74" w:rsidP="00E324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</w:t>
      </w:r>
      <w:r w:rsidR="00674675">
        <w:rPr>
          <w:rFonts w:ascii="Times New Roman" w:hAnsi="Times New Roman" w:cs="Times New Roman"/>
          <w:color w:val="000000"/>
          <w:sz w:val="28"/>
          <w:szCs w:val="28"/>
        </w:rPr>
        <w:t>here was other discussion about the units that have been sent to CARS, and how to retrieve t</w:t>
      </w:r>
      <w:r w:rsidR="00F01271">
        <w:rPr>
          <w:rFonts w:ascii="Times New Roman" w:hAnsi="Times New Roman" w:cs="Times New Roman"/>
          <w:color w:val="000000"/>
          <w:sz w:val="28"/>
          <w:szCs w:val="28"/>
        </w:rPr>
        <w:t xml:space="preserve">hem if an impasse is reached. </w:t>
      </w:r>
      <w:r w:rsidR="00674675">
        <w:rPr>
          <w:rFonts w:ascii="Times New Roman" w:hAnsi="Times New Roman" w:cs="Times New Roman"/>
          <w:color w:val="000000"/>
          <w:sz w:val="28"/>
          <w:szCs w:val="28"/>
        </w:rPr>
        <w:t>How many of the recovered units have been sold?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Who holds the proxy for owners in bad standing?</w:t>
      </w:r>
    </w:p>
    <w:p w:rsidR="00B30CD9" w:rsidRDefault="00B30CD9" w:rsidP="00E324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Other questions: </w:t>
      </w:r>
    </w:p>
    <w:p w:rsidR="00B30CD9" w:rsidRPr="00F01271" w:rsidRDefault="00B30CD9" w:rsidP="00F012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>Why can't we have an elevator? About $78,000.00 but no place to put it.</w:t>
      </w:r>
    </w:p>
    <w:p w:rsidR="00B30CD9" w:rsidRPr="00F01271" w:rsidRDefault="00B30CD9" w:rsidP="00F012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>Can upper units be exchanged for lower ones? No</w:t>
      </w:r>
    </w:p>
    <w:p w:rsidR="00787C74" w:rsidRPr="00F01271" w:rsidRDefault="00F01271" w:rsidP="00F012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>Since</w:t>
      </w:r>
      <w:r w:rsidR="00B30CD9" w:rsidRPr="00F01271">
        <w:rPr>
          <w:rFonts w:ascii="Times New Roman" w:hAnsi="Times New Roman" w:cs="Times New Roman"/>
          <w:color w:val="000000"/>
          <w:sz w:val="28"/>
          <w:szCs w:val="28"/>
        </w:rPr>
        <w:t xml:space="preserve"> IRA distributions come in later, 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ould we have an extra 30 to pay </w:t>
      </w:r>
      <w:r w:rsidR="00B30CD9" w:rsidRPr="00F01271">
        <w:rPr>
          <w:rFonts w:ascii="Times New Roman" w:hAnsi="Times New Roman" w:cs="Times New Roman"/>
          <w:color w:val="000000"/>
          <w:sz w:val="28"/>
          <w:szCs w:val="28"/>
        </w:rPr>
        <w:t>dues? No</w:t>
      </w:r>
    </w:p>
    <w:p w:rsidR="00B30CD9" w:rsidRPr="00F01271" w:rsidRDefault="00B30CD9" w:rsidP="00F012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>What about the dips in our parking lot? What about drains?</w:t>
      </w:r>
    </w:p>
    <w:p w:rsidR="00B059A8" w:rsidRPr="00F01271" w:rsidRDefault="00B059A8" w:rsidP="00F012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>If there is an "Act of God", what recourse do we have?</w:t>
      </w:r>
    </w:p>
    <w:p w:rsidR="00CA4B36" w:rsidRPr="00F01271" w:rsidRDefault="00CA4B36" w:rsidP="00F012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271">
        <w:rPr>
          <w:rFonts w:ascii="Times New Roman" w:hAnsi="Times New Roman" w:cs="Times New Roman"/>
          <w:color w:val="000000"/>
          <w:sz w:val="28"/>
          <w:szCs w:val="28"/>
        </w:rPr>
        <w:t>Harold Greathouse sent in his proxy, but decided to attend.  He wasn't counted twice.</w:t>
      </w:r>
    </w:p>
    <w:p w:rsidR="00B059A8" w:rsidRDefault="00F01271" w:rsidP="00E324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m</w:t>
      </w:r>
      <w:r w:rsidR="00B059A8">
        <w:rPr>
          <w:rFonts w:ascii="Times New Roman" w:hAnsi="Times New Roman" w:cs="Times New Roman"/>
          <w:color w:val="000000"/>
          <w:sz w:val="28"/>
          <w:szCs w:val="28"/>
        </w:rPr>
        <w:t xml:space="preserve">otion was made by Mr. Nathaniel to adjourn the </w:t>
      </w:r>
      <w:r>
        <w:rPr>
          <w:rFonts w:ascii="Times New Roman" w:hAnsi="Times New Roman" w:cs="Times New Roman"/>
          <w:color w:val="000000"/>
          <w:sz w:val="28"/>
          <w:szCs w:val="28"/>
        </w:rPr>
        <w:t>meeting at 7:52 pm, with the 2</w:t>
      </w:r>
      <w:r w:rsidRPr="00F0127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B059A8">
        <w:rPr>
          <w:rFonts w:ascii="Times New Roman" w:hAnsi="Times New Roman" w:cs="Times New Roman"/>
          <w:color w:val="000000"/>
          <w:sz w:val="28"/>
          <w:szCs w:val="28"/>
        </w:rPr>
        <w:t xml:space="preserve"> by Bobby Craven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1066" w:rsidRDefault="00921066" w:rsidP="003610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Respectfully Submitted</w:t>
      </w:r>
    </w:p>
    <w:p w:rsidR="003610B7" w:rsidRPr="003610B7" w:rsidRDefault="00202178" w:rsidP="003610B7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Approved</w:t>
      </w:r>
      <w:bookmarkStart w:id="0" w:name="_GoBack"/>
      <w:bookmarkEnd w:id="0"/>
    </w:p>
    <w:p w:rsidR="00921066" w:rsidRPr="00F01271" w:rsidRDefault="00B059A8" w:rsidP="00E324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Lynn Miller</w:t>
      </w:r>
      <w:r w:rsidR="00F012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1066">
        <w:rPr>
          <w:rFonts w:ascii="Times New Roman" w:hAnsi="Times New Roman" w:cs="Times New Roman"/>
          <w:color w:val="000000"/>
          <w:sz w:val="28"/>
          <w:szCs w:val="28"/>
        </w:rPr>
        <w:t>Secretary</w:t>
      </w:r>
    </w:p>
    <w:p w:rsidR="009A5596" w:rsidRDefault="009A5596" w:rsidP="00E3247F">
      <w:pPr>
        <w:spacing w:line="240" w:lineRule="auto"/>
      </w:pPr>
    </w:p>
    <w:sectPr w:rsidR="009A5596" w:rsidSect="00DB4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B2F"/>
    <w:multiLevelType w:val="hybridMultilevel"/>
    <w:tmpl w:val="0F4C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1211"/>
    <w:multiLevelType w:val="hybridMultilevel"/>
    <w:tmpl w:val="75A60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459"/>
    <w:multiLevelType w:val="hybridMultilevel"/>
    <w:tmpl w:val="73D89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5076"/>
    <w:multiLevelType w:val="hybridMultilevel"/>
    <w:tmpl w:val="FEF2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61565"/>
    <w:multiLevelType w:val="hybridMultilevel"/>
    <w:tmpl w:val="EB720B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4E465F"/>
    <w:multiLevelType w:val="hybridMultilevel"/>
    <w:tmpl w:val="E33AE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56684"/>
    <w:multiLevelType w:val="hybridMultilevel"/>
    <w:tmpl w:val="69D0B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B63E9"/>
    <w:multiLevelType w:val="hybridMultilevel"/>
    <w:tmpl w:val="36F6D7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6D7FAF"/>
    <w:multiLevelType w:val="hybridMultilevel"/>
    <w:tmpl w:val="79EA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02915"/>
    <w:multiLevelType w:val="hybridMultilevel"/>
    <w:tmpl w:val="9CE6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E00A5"/>
    <w:multiLevelType w:val="hybridMultilevel"/>
    <w:tmpl w:val="B1BE7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93C10"/>
    <w:multiLevelType w:val="hybridMultilevel"/>
    <w:tmpl w:val="0506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D2ED6"/>
    <w:multiLevelType w:val="hybridMultilevel"/>
    <w:tmpl w:val="1C36A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0A61"/>
    <w:multiLevelType w:val="hybridMultilevel"/>
    <w:tmpl w:val="BDBC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F5EC0"/>
    <w:multiLevelType w:val="hybridMultilevel"/>
    <w:tmpl w:val="86DC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B3276"/>
    <w:multiLevelType w:val="hybridMultilevel"/>
    <w:tmpl w:val="293C4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  <w:num w:numId="14">
    <w:abstractNumId w:val="1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66"/>
    <w:rsid w:val="00031E2C"/>
    <w:rsid w:val="000B2BA9"/>
    <w:rsid w:val="000F181F"/>
    <w:rsid w:val="0011699F"/>
    <w:rsid w:val="001224C8"/>
    <w:rsid w:val="00136130"/>
    <w:rsid w:val="0017120A"/>
    <w:rsid w:val="001F4233"/>
    <w:rsid w:val="00202178"/>
    <w:rsid w:val="002A42DF"/>
    <w:rsid w:val="003610B7"/>
    <w:rsid w:val="00377091"/>
    <w:rsid w:val="00397B82"/>
    <w:rsid w:val="003A3BEA"/>
    <w:rsid w:val="004045DC"/>
    <w:rsid w:val="004105AA"/>
    <w:rsid w:val="004F13F3"/>
    <w:rsid w:val="004F7965"/>
    <w:rsid w:val="005B51B8"/>
    <w:rsid w:val="005F7B65"/>
    <w:rsid w:val="00674675"/>
    <w:rsid w:val="00686556"/>
    <w:rsid w:val="006F062F"/>
    <w:rsid w:val="0070589E"/>
    <w:rsid w:val="0072180C"/>
    <w:rsid w:val="00787C74"/>
    <w:rsid w:val="007F6A08"/>
    <w:rsid w:val="008063E9"/>
    <w:rsid w:val="00811C00"/>
    <w:rsid w:val="008320D9"/>
    <w:rsid w:val="00833F9E"/>
    <w:rsid w:val="0083791E"/>
    <w:rsid w:val="00921066"/>
    <w:rsid w:val="009A5596"/>
    <w:rsid w:val="00A16D34"/>
    <w:rsid w:val="00B059A8"/>
    <w:rsid w:val="00B30CD9"/>
    <w:rsid w:val="00B701F5"/>
    <w:rsid w:val="00BD63A0"/>
    <w:rsid w:val="00CA4B36"/>
    <w:rsid w:val="00D56F33"/>
    <w:rsid w:val="00D60DC7"/>
    <w:rsid w:val="00D801EA"/>
    <w:rsid w:val="00DB4CAA"/>
    <w:rsid w:val="00E3247F"/>
    <w:rsid w:val="00E71C23"/>
    <w:rsid w:val="00F0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30E64-9C41-4B8A-A4D4-096CE656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10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</dc:creator>
  <cp:lastModifiedBy>Richard McDonald</cp:lastModifiedBy>
  <cp:revision>2</cp:revision>
  <dcterms:created xsi:type="dcterms:W3CDTF">2020-12-14T19:06:00Z</dcterms:created>
  <dcterms:modified xsi:type="dcterms:W3CDTF">2020-12-14T19:06:00Z</dcterms:modified>
</cp:coreProperties>
</file>